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B90" w:rsidRPr="005875CE" w:rsidRDefault="00144B90" w:rsidP="007A34D2">
      <w:pPr>
        <w:pStyle w:val="Titre1"/>
        <w:numPr>
          <w:ilvl w:val="0"/>
          <w:numId w:val="0"/>
        </w:numPr>
        <w:spacing w:before="0"/>
        <w:rPr>
          <w:rFonts w:ascii="Helvetica 55 Roman" w:hAnsi="Helvetica 55 Roman"/>
          <w:noProof/>
          <w:color w:val="auto"/>
          <w:sz w:val="52"/>
          <w:szCs w:val="52"/>
        </w:rPr>
      </w:pPr>
      <w:bookmarkStart w:id="0" w:name="_Toc318450308"/>
      <w:bookmarkStart w:id="1" w:name="_Ref146436490"/>
      <w:bookmarkStart w:id="2" w:name="_Ref146436726"/>
      <w:bookmarkStart w:id="3" w:name="_Toc159123193"/>
      <w:bookmarkStart w:id="4" w:name="_Toc275608734"/>
      <w:bookmarkStart w:id="5" w:name="_Toc275608809"/>
      <w:bookmarkStart w:id="6" w:name="_Toc275608884"/>
      <w:bookmarkStart w:id="7" w:name="_Toc293482404"/>
      <w:bookmarkStart w:id="8" w:name="_GoBack"/>
      <w:bookmarkEnd w:id="8"/>
      <w:r w:rsidRPr="005875CE">
        <w:rPr>
          <w:rFonts w:ascii="Helvetica 55 Roman" w:hAnsi="Helvetica 55 Roman"/>
          <w:noProof/>
          <w:color w:val="auto"/>
          <w:sz w:val="52"/>
          <w:szCs w:val="52"/>
        </w:rPr>
        <w:t xml:space="preserve">annexe </w:t>
      </w:r>
      <w:r w:rsidR="004A0753">
        <w:rPr>
          <w:rFonts w:ascii="Helvetica 55 Roman" w:hAnsi="Helvetica 55 Roman"/>
          <w:noProof/>
          <w:color w:val="auto"/>
          <w:sz w:val="52"/>
          <w:szCs w:val="52"/>
        </w:rPr>
        <w:t>5</w:t>
      </w:r>
      <w:r w:rsidRPr="005875CE">
        <w:rPr>
          <w:rFonts w:ascii="Helvetica 55 Roman" w:hAnsi="Helvetica 55 Roman"/>
          <w:noProof/>
          <w:color w:val="auto"/>
          <w:sz w:val="52"/>
          <w:szCs w:val="52"/>
        </w:rPr>
        <w:t xml:space="preserve"> – Difficultés Exceptionnelles de Construction (DEC)</w:t>
      </w:r>
      <w:bookmarkEnd w:id="0"/>
    </w:p>
    <w:p w:rsidR="00144B90" w:rsidRPr="00FA2716" w:rsidRDefault="00144B90" w:rsidP="00144B90">
      <w:pPr>
        <w:pStyle w:val="Texte"/>
        <w:rPr>
          <w:sz w:val="40"/>
          <w:szCs w:val="40"/>
        </w:rPr>
      </w:pPr>
      <w:r w:rsidRPr="00FA2716">
        <w:rPr>
          <w:sz w:val="40"/>
          <w:szCs w:val="40"/>
        </w:rPr>
        <w:t xml:space="preserve">Offre FTTE passif </w:t>
      </w:r>
      <w:r w:rsidR="00A62D7F">
        <w:rPr>
          <w:sz w:val="40"/>
          <w:szCs w:val="40"/>
        </w:rPr>
        <w:t>PM</w:t>
      </w:r>
    </w:p>
    <w:p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1"/>
      <w:bookmarkEnd w:id="2"/>
      <w:bookmarkEnd w:id="3"/>
    </w:p>
    <w:p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proofErr w:type="gramStart"/>
      <w:r w:rsidRPr="00FA2716">
        <w:rPr>
          <w:rFonts w:ascii="Helvetica 55 Roman" w:hAnsi="Helvetica 55 Roman" w:cs="Helvetica55Roman"/>
        </w:rPr>
        <w:t>et</w:t>
      </w:r>
      <w:proofErr w:type="gramEnd"/>
      <w:r w:rsidRPr="00FA2716">
        <w:rPr>
          <w:rFonts w:ascii="Helvetica 55 Roman" w:hAnsi="Helvetica 55 Roman" w:cs="Helvetica55Roman"/>
        </w:rPr>
        <w:t xml:space="preserve">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AF6208" w:rsidRPr="00FA2716">
        <w:rPr>
          <w:rFonts w:ascii="Helvetica 55 Roman" w:hAnsi="Helvetica 55 Roman" w:cs="Helvetica55Roman"/>
        </w:rPr>
        <w:t xml:space="preserve">de </w:t>
      </w:r>
      <w:r w:rsidR="00C65F6B">
        <w:rPr>
          <w:rFonts w:ascii="Helvetica 55 Roman" w:hAnsi="Helvetica 55 Roman" w:cs="Helvetica55Roman"/>
        </w:rPr>
        <w:t>YANA FIBRE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proofErr w:type="gramStart"/>
      <w:r w:rsidRPr="00FA2716">
        <w:rPr>
          <w:rFonts w:cs="Helvetica55Roman"/>
          <w:szCs w:val="20"/>
        </w:rPr>
        <w:t>soit</w:t>
      </w:r>
      <w:proofErr w:type="gramEnd"/>
      <w:r w:rsidRPr="00FA2716">
        <w:rPr>
          <w:rFonts w:cs="Helvetica55Roman"/>
          <w:szCs w:val="20"/>
        </w:rPr>
        <w:t xml:space="preserve"> </w:t>
      </w:r>
      <w:r w:rsidR="00BF2B2E" w:rsidRPr="00FA2716">
        <w:rPr>
          <w:rFonts w:cs="Helvetica55Roman"/>
          <w:szCs w:val="20"/>
        </w:rPr>
        <w:t>supérieur à 600 mètres à vol d'oiseau</w:t>
      </w:r>
    </w:p>
    <w:p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proofErr w:type="gramStart"/>
      <w:r w:rsidRPr="00FA2716">
        <w:rPr>
          <w:rFonts w:cs="Helvetica55Roman"/>
          <w:szCs w:val="20"/>
        </w:rPr>
        <w:t>soit</w:t>
      </w:r>
      <w:proofErr w:type="gramEnd"/>
      <w:r w:rsidRPr="00FA2716">
        <w:rPr>
          <w:rFonts w:cs="Helvetica55Roman"/>
          <w:szCs w:val="20"/>
        </w:rPr>
        <w:t xml:space="preserve">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C65F6B">
        <w:rPr>
          <w:rFonts w:ascii="Helvetica 55 Roman" w:hAnsi="Helvetica 55 Roman" w:cs="Arial"/>
        </w:rPr>
        <w:t>YANA FIBRE</w:t>
      </w:r>
      <w:r w:rsidRPr="00FA2716">
        <w:rPr>
          <w:rFonts w:ascii="Helvetica 55 Roman" w:hAnsi="Helvetica 55 Roman" w:cs="Arial"/>
        </w:rPr>
        <w:t>.</w:t>
      </w:r>
    </w:p>
    <w:p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:rsidR="006B35F9" w:rsidRPr="00FA2716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9" w:name="_Toc246902764"/>
      <w:bookmarkEnd w:id="4"/>
      <w:bookmarkEnd w:id="5"/>
      <w:bookmarkEnd w:id="6"/>
      <w:bookmarkEnd w:id="7"/>
      <w:bookmarkEnd w:id="9"/>
      <w:r w:rsidRPr="00FA2716">
        <w:rPr>
          <w:rFonts w:cs="Helvetica55Roman"/>
          <w:szCs w:val="20"/>
        </w:rPr>
        <w:t xml:space="preserve">Montant à partir duquel les frais engagés par </w:t>
      </w:r>
      <w:r w:rsidR="00C65F6B">
        <w:rPr>
          <w:rFonts w:cs="Helvetica55Roman"/>
          <w:szCs w:val="20"/>
        </w:rPr>
        <w:t>YANA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C65F6B">
        <w:rPr>
          <w:rFonts w:cs="Helvetica55Roman"/>
          <w:szCs w:val="20"/>
        </w:rPr>
        <w:t>YANA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:rsidR="00896931" w:rsidRPr="00FA2716" w:rsidRDefault="00896931" w:rsidP="00896931">
      <w:pPr>
        <w:jc w:val="both"/>
      </w:pPr>
    </w:p>
    <w:p w:rsidR="00C45000" w:rsidRPr="00FA2716" w:rsidRDefault="00C45000" w:rsidP="00896931">
      <w:pPr>
        <w:ind w:left="283"/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de </w:t>
      </w:r>
      <w:r w:rsidR="00C65F6B">
        <w:rPr>
          <w:szCs w:val="20"/>
        </w:rPr>
        <w:t>YANA FIBRE</w:t>
      </w:r>
      <w:r w:rsidRPr="00FA2716">
        <w:rPr>
          <w:szCs w:val="20"/>
        </w:rPr>
        <w:t xml:space="preserve"> et le site du client final.</w:t>
      </w:r>
    </w:p>
    <w:sectPr w:rsidR="00C45000" w:rsidRPr="00FA2716" w:rsidSect="003934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8D7" w:rsidRDefault="004958D7">
      <w:pPr>
        <w:pStyle w:val="Pieddepage"/>
      </w:pPr>
      <w:r>
        <w:separator/>
      </w:r>
    </w:p>
  </w:endnote>
  <w:endnote w:type="continuationSeparator" w:id="0">
    <w:p w:rsidR="004958D7" w:rsidRDefault="004958D7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D7" w:rsidRDefault="007E7DD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7E7DD7" w:rsidRDefault="007E7DD7" w:rsidP="00FA2716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  <w:p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7A34D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7A34D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987F69" w:rsidRPr="00FA2716" w:rsidRDefault="007E7DD7" w:rsidP="007E7DD7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8D7" w:rsidRDefault="004958D7">
      <w:pPr>
        <w:pStyle w:val="Pieddepage"/>
      </w:pPr>
      <w:r>
        <w:separator/>
      </w:r>
    </w:p>
  </w:footnote>
  <w:footnote w:type="continuationSeparator" w:id="0">
    <w:p w:rsidR="004958D7" w:rsidRDefault="004958D7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D7" w:rsidRDefault="007E7DD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D7" w:rsidRDefault="007E7DD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D7" w:rsidRDefault="007E7DD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 w:tplc="250A7B6A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FDA3C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3671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18F5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EC3A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A28D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289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B4F5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0BEC8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 w:tplc="F81ABC40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5D46B5A2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B2F03B82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7138FBD8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24229368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A2DE8ED2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A566EB7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A62C7D7C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5D3E7FB0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 w:tplc="7556DEF0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241A3D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08E1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9408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DA51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A63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6E9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FECD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3ACF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37"/>
  </w:num>
  <w:num w:numId="2">
    <w:abstractNumId w:val="25"/>
  </w:num>
  <w:num w:numId="3">
    <w:abstractNumId w:val="17"/>
  </w:num>
  <w:num w:numId="4">
    <w:abstractNumId w:val="50"/>
  </w:num>
  <w:num w:numId="5">
    <w:abstractNumId w:val="52"/>
  </w:num>
  <w:num w:numId="6">
    <w:abstractNumId w:val="46"/>
  </w:num>
  <w:num w:numId="7">
    <w:abstractNumId w:val="53"/>
  </w:num>
  <w:num w:numId="8">
    <w:abstractNumId w:val="39"/>
  </w:num>
  <w:num w:numId="9">
    <w:abstractNumId w:val="26"/>
  </w:num>
  <w:num w:numId="10">
    <w:abstractNumId w:val="43"/>
  </w:num>
  <w:num w:numId="11">
    <w:abstractNumId w:val="19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15"/>
  </w:num>
  <w:num w:numId="22">
    <w:abstractNumId w:val="33"/>
  </w:num>
  <w:num w:numId="23">
    <w:abstractNumId w:val="61"/>
  </w:num>
  <w:num w:numId="24">
    <w:abstractNumId w:val="41"/>
  </w:num>
  <w:num w:numId="25">
    <w:abstractNumId w:val="24"/>
  </w:num>
  <w:num w:numId="26">
    <w:abstractNumId w:val="45"/>
  </w:num>
  <w:num w:numId="27">
    <w:abstractNumId w:val="14"/>
  </w:num>
  <w:num w:numId="28">
    <w:abstractNumId w:val="34"/>
  </w:num>
  <w:num w:numId="29">
    <w:abstractNumId w:val="36"/>
  </w:num>
  <w:num w:numId="30">
    <w:abstractNumId w:val="60"/>
  </w:num>
  <w:num w:numId="31">
    <w:abstractNumId w:val="49"/>
  </w:num>
  <w:num w:numId="32">
    <w:abstractNumId w:val="13"/>
  </w:num>
  <w:num w:numId="33">
    <w:abstractNumId w:val="32"/>
  </w:num>
  <w:num w:numId="34">
    <w:abstractNumId w:val="40"/>
  </w:num>
  <w:num w:numId="35">
    <w:abstractNumId w:val="31"/>
  </w:num>
  <w:num w:numId="36">
    <w:abstractNumId w:val="54"/>
  </w:num>
  <w:num w:numId="37">
    <w:abstractNumId w:val="59"/>
  </w:num>
  <w:num w:numId="38">
    <w:abstractNumId w:val="16"/>
  </w:num>
  <w:num w:numId="39">
    <w:abstractNumId w:val="58"/>
  </w:num>
  <w:num w:numId="40">
    <w:abstractNumId w:val="11"/>
  </w:num>
  <w:num w:numId="41">
    <w:abstractNumId w:val="38"/>
  </w:num>
  <w:num w:numId="42">
    <w:abstractNumId w:val="10"/>
  </w:num>
  <w:num w:numId="43">
    <w:abstractNumId w:val="29"/>
  </w:num>
  <w:num w:numId="44">
    <w:abstractNumId w:val="20"/>
  </w:num>
  <w:num w:numId="45">
    <w:abstractNumId w:val="63"/>
  </w:num>
  <w:num w:numId="46">
    <w:abstractNumId w:val="23"/>
  </w:num>
  <w:num w:numId="47">
    <w:abstractNumId w:val="55"/>
  </w:num>
  <w:num w:numId="48">
    <w:abstractNumId w:val="28"/>
  </w:num>
  <w:num w:numId="49">
    <w:abstractNumId w:val="48"/>
  </w:num>
  <w:num w:numId="50">
    <w:abstractNumId w:val="22"/>
  </w:num>
  <w:num w:numId="51">
    <w:abstractNumId w:val="21"/>
  </w:num>
  <w:num w:numId="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4"/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>
    <w:abstractNumId w:val="27"/>
  </w:num>
  <w:num w:numId="58">
    <w:abstractNumId w:val="57"/>
  </w:num>
  <w:num w:numId="59">
    <w:abstractNumId w:val="30"/>
  </w:num>
  <w:num w:numId="60">
    <w:abstractNumId w:val="12"/>
  </w:num>
  <w:num w:numId="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</w:num>
  <w:num w:numId="63">
    <w:abstractNumId w:val="51"/>
  </w:num>
  <w:num w:numId="64">
    <w:abstractNumId w:val="62"/>
  </w:num>
  <w:num w:numId="65">
    <w:abstractNumId w:val="56"/>
  </w:num>
  <w:num w:numId="66">
    <w:abstractNumId w:val="35"/>
  </w:num>
  <w:num w:numId="67">
    <w:abstractNumId w:val="47"/>
  </w:num>
  <w:num w:numId="68">
    <w:abstractNumId w:val="37"/>
  </w:num>
  <w:num w:numId="69">
    <w:abstractNumId w:val="37"/>
  </w:num>
  <w:num w:numId="70">
    <w:abstractNumId w:val="37"/>
  </w:num>
  <w:num w:numId="71">
    <w:abstractNumId w:val="37"/>
  </w:num>
  <w:num w:numId="72">
    <w:abstractNumId w:val="18"/>
  </w:num>
  <w:num w:numId="73">
    <w:abstractNumId w:val="43"/>
  </w:num>
  <w:num w:numId="74">
    <w:abstractNumId w:val="42"/>
  </w:num>
  <w:num w:numId="75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342A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8D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2755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0DB8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34D2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E7DD7"/>
    <w:rsid w:val="007F0ABC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62D7F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70EA"/>
    <w:rsid w:val="00C575E1"/>
    <w:rsid w:val="00C61F5E"/>
    <w:rsid w:val="00C62EE9"/>
    <w:rsid w:val="00C63AAC"/>
    <w:rsid w:val="00C6482B"/>
    <w:rsid w:val="00C65F6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28B3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5567D4E1-32F6-4331-9E40-C377576F6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tabs>
        <w:tab w:val="num" w:pos="360"/>
      </w:tabs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2A97FE-8182-4D0C-A45F-490D1CC5C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62F28D-FD8B-4CD8-AE34-E8FFA915E871}"/>
</file>

<file path=customXml/itemProps3.xml><?xml version="1.0" encoding="utf-8"?>
<ds:datastoreItem xmlns:ds="http://schemas.openxmlformats.org/officeDocument/2006/customXml" ds:itemID="{243E96BA-61E0-4EF6-849D-ABF8CD1B605C}"/>
</file>

<file path=customXml/itemProps4.xml><?xml version="1.0" encoding="utf-8"?>
<ds:datastoreItem xmlns:ds="http://schemas.openxmlformats.org/officeDocument/2006/customXml" ds:itemID="{24B3A1E0-846B-4149-A63A-7BF4EB2BC2C7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1</Pages>
  <Words>378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A5 DEC</dc:title>
  <dc:subject>DSL Access</dc:subject>
  <dc:creator>Daniel_Lancelot</dc:creator>
  <cp:keywords/>
  <dc:description>application du nouveau format</dc:description>
  <cp:lastModifiedBy>CHALUMET Patrick OWF/DSO</cp:lastModifiedBy>
  <cp:revision>3</cp:revision>
  <cp:lastPrinted>2017-11-21T07:45:00Z</cp:lastPrinted>
  <dcterms:created xsi:type="dcterms:W3CDTF">2021-06-09T07:27:00Z</dcterms:created>
  <dcterms:modified xsi:type="dcterms:W3CDTF">2021-07-09T09:39:00Z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