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7911B" w14:textId="41E89334" w:rsidR="00144B90" w:rsidRPr="006B4C30" w:rsidRDefault="006B4C30" w:rsidP="009E5DCB">
      <w:pPr>
        <w:pStyle w:val="Titre1"/>
        <w:numPr>
          <w:ilvl w:val="0"/>
          <w:numId w:val="0"/>
        </w:numPr>
        <w:spacing w:before="0"/>
        <w:rPr>
          <w:rFonts w:ascii="Helvetica 75 Bold" w:hAnsi="Helvetica 75 Bold"/>
          <w:noProof/>
          <w:color w:val="auto"/>
          <w:sz w:val="52"/>
          <w:szCs w:val="52"/>
        </w:rPr>
      </w:pPr>
      <w:bookmarkStart w:id="0" w:name="_Toc275608734"/>
      <w:bookmarkStart w:id="1" w:name="_Toc275608809"/>
      <w:bookmarkStart w:id="2" w:name="_Toc275608884"/>
      <w:bookmarkStart w:id="3" w:name="_Toc293482404"/>
      <w:bookmarkStart w:id="4" w:name="_Ref146436490"/>
      <w:bookmarkStart w:id="5" w:name="_Ref146436726"/>
      <w:bookmarkStart w:id="6" w:name="_Toc159123193"/>
      <w:bookmarkStart w:id="7" w:name="_Toc318450308"/>
      <w:r w:rsidRPr="006B4C30">
        <w:rPr>
          <w:rFonts w:ascii="Helvetica 75 Bold" w:hAnsi="Helvetica 75 Bold"/>
          <w:noProof/>
          <w:color w:val="auto"/>
          <w:sz w:val="52"/>
          <w:szCs w:val="52"/>
        </w:rPr>
        <w:t>A</w:t>
      </w:r>
      <w:r w:rsidR="00144B90" w:rsidRPr="006B4C30">
        <w:rPr>
          <w:rFonts w:ascii="Helvetica 75 Bold" w:hAnsi="Helvetica 75 Bold"/>
          <w:noProof/>
          <w:color w:val="auto"/>
          <w:sz w:val="52"/>
          <w:szCs w:val="52"/>
        </w:rPr>
        <w:t xml:space="preserve">nnexe </w:t>
      </w:r>
      <w:r w:rsidR="004A0753" w:rsidRPr="006B4C30">
        <w:rPr>
          <w:rFonts w:ascii="Helvetica 75 Bold" w:hAnsi="Helvetica 75 Bold"/>
          <w:noProof/>
          <w:color w:val="auto"/>
          <w:sz w:val="52"/>
          <w:szCs w:val="52"/>
        </w:rPr>
        <w:t>5</w:t>
      </w:r>
      <w:r w:rsidR="00144B90" w:rsidRPr="006B4C30">
        <w:rPr>
          <w:rFonts w:ascii="Helvetica 75 Bold" w:hAnsi="Helvetica 75 Bold"/>
          <w:noProof/>
          <w:color w:val="auto"/>
          <w:sz w:val="52"/>
          <w:szCs w:val="52"/>
        </w:rPr>
        <w:t xml:space="preserve"> – Difficultés Exceptionnelles de Construction (DEC)</w:t>
      </w:r>
      <w:bookmarkEnd w:id="7"/>
    </w:p>
    <w:p w14:paraId="45568E74" w14:textId="77777777" w:rsidR="00144B90" w:rsidRPr="006B4C30" w:rsidRDefault="00144B90" w:rsidP="00144B90">
      <w:pPr>
        <w:pStyle w:val="Texte"/>
        <w:rPr>
          <w:b/>
          <w:bCs/>
          <w:sz w:val="36"/>
          <w:szCs w:val="36"/>
        </w:rPr>
      </w:pPr>
      <w:r w:rsidRPr="006B4C30">
        <w:rPr>
          <w:b/>
          <w:bCs/>
          <w:sz w:val="36"/>
          <w:szCs w:val="36"/>
        </w:rPr>
        <w:t xml:space="preserve">Offre FTTE passif </w:t>
      </w:r>
      <w:r w:rsidR="00A62D7F" w:rsidRPr="006B4C30">
        <w:rPr>
          <w:b/>
          <w:bCs/>
          <w:sz w:val="36"/>
          <w:szCs w:val="36"/>
        </w:rPr>
        <w:t>PM</w:t>
      </w:r>
    </w:p>
    <w:p w14:paraId="24A3C339" w14:textId="77777777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39851555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4"/>
      <w:bookmarkEnd w:id="5"/>
      <w:bookmarkEnd w:id="6"/>
    </w:p>
    <w:p w14:paraId="41903D7D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5593B58E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1EA8FDED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542231CE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3EDD9B54" w14:textId="77777777"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14:paraId="569CCA25" w14:textId="77777777"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5803C51B" w14:textId="77777777"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14:paraId="23AD8A95" w14:textId="77777777"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r w:rsidRPr="00FA2716">
        <w:rPr>
          <w:rFonts w:ascii="Helvetica 55 Roman" w:hAnsi="Helvetica 55 Roman" w:cs="Helvetica55Roman"/>
        </w:rPr>
        <w:t>et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9E5DCB">
        <w:rPr>
          <w:rFonts w:ascii="Helvetica 55 Roman" w:hAnsi="Helvetica 55 Roman" w:cs="Helvetica55Roman"/>
        </w:rPr>
        <w:t>d’</w:t>
      </w:r>
      <w:r w:rsidR="00DE07AD">
        <w:rPr>
          <w:rFonts w:ascii="Helvetica 55 Roman" w:hAnsi="Helvetica 55 Roman" w:cs="Helvetica55Roman"/>
        </w:rPr>
        <w:t>ARIÈGE TRÈS HAUT DÉBIT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53AA2D93" w14:textId="77777777"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FA2716">
        <w:rPr>
          <w:rFonts w:cs="Helvetica55Roman"/>
          <w:szCs w:val="20"/>
        </w:rPr>
        <w:t xml:space="preserve">soit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42A34A20" w14:textId="77777777"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FA2716">
        <w:rPr>
          <w:rFonts w:cs="Helvetica55Roman"/>
          <w:szCs w:val="20"/>
        </w:rPr>
        <w:t xml:space="preserve">soit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0D5F92C8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268EBE60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4D2A39CC" w14:textId="77777777"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67F8278A" w14:textId="77777777"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3611D092" w14:textId="77777777"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647B390B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66484A30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7E53028D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5195E9BC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7F34BDB7" w14:textId="77777777"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255F0F51" w14:textId="77777777"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DE07AD">
        <w:rPr>
          <w:rFonts w:ascii="Helvetica 55 Roman" w:hAnsi="Helvetica 55 Roman" w:cs="Arial"/>
        </w:rPr>
        <w:t>ARIÈGE TRÈS HAUT DÉBIT</w:t>
      </w:r>
      <w:r w:rsidRPr="00FA2716">
        <w:rPr>
          <w:rFonts w:ascii="Helvetica 55 Roman" w:hAnsi="Helvetica 55 Roman" w:cs="Arial"/>
        </w:rPr>
        <w:t>.</w:t>
      </w:r>
    </w:p>
    <w:p w14:paraId="4ADB5763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5BB45D4F" w14:textId="77777777"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0"/>
      <w:bookmarkEnd w:id="1"/>
      <w:bookmarkEnd w:id="2"/>
      <w:bookmarkEnd w:id="3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DE07AD">
        <w:rPr>
          <w:rFonts w:cs="Helvetica55Roman"/>
          <w:szCs w:val="20"/>
        </w:rPr>
        <w:t>ARIÈGE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DE07AD">
        <w:rPr>
          <w:rFonts w:cs="Helvetica55Roman"/>
          <w:szCs w:val="20"/>
        </w:rPr>
        <w:t>ARIÈGE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316C9291" w14:textId="77777777" w:rsidR="00896931" w:rsidRPr="00FA2716" w:rsidRDefault="00896931" w:rsidP="00896931">
      <w:pPr>
        <w:jc w:val="both"/>
      </w:pPr>
    </w:p>
    <w:p w14:paraId="2D3F899C" w14:textId="77777777"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</w:t>
      </w:r>
      <w:r w:rsidR="009E5DCB">
        <w:rPr>
          <w:szCs w:val="20"/>
        </w:rPr>
        <w:t>d’</w:t>
      </w:r>
      <w:r w:rsidR="00DE07AD">
        <w:rPr>
          <w:szCs w:val="20"/>
        </w:rPr>
        <w:t>ARIÈGE TRÈS HAUT DÉBIT</w:t>
      </w:r>
      <w:r w:rsidRPr="00FA2716">
        <w:rPr>
          <w:szCs w:val="20"/>
        </w:rPr>
        <w:t xml:space="preserve"> et le site du client final.</w:t>
      </w:r>
    </w:p>
    <w:sectPr w:rsidR="00C45000" w:rsidRPr="00FA2716" w:rsidSect="003934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F6DF7" w14:textId="77777777" w:rsidR="006A337F" w:rsidRDefault="006A337F">
      <w:pPr>
        <w:pStyle w:val="Pieddepage"/>
      </w:pPr>
      <w:r>
        <w:separator/>
      </w:r>
    </w:p>
  </w:endnote>
  <w:endnote w:type="continuationSeparator" w:id="0">
    <w:p w14:paraId="5A8B73A1" w14:textId="77777777" w:rsidR="006A337F" w:rsidRDefault="006A337F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9425" w14:textId="77777777" w:rsidR="007E7DD7" w:rsidRDefault="007E7D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5419C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8A2A310" w14:textId="77777777" w:rsidR="007E7DD7" w:rsidRDefault="007E7DD7" w:rsidP="00FA2716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  <w:p w14:paraId="525668CA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E5DC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E5DCB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BAC6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12617EB" w14:textId="77777777" w:rsidR="00987F69" w:rsidRPr="00FA2716" w:rsidRDefault="007E7DD7" w:rsidP="007E7DD7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03B4" w14:textId="77777777" w:rsidR="006A337F" w:rsidRDefault="006A337F">
      <w:pPr>
        <w:pStyle w:val="Pieddepage"/>
      </w:pPr>
      <w:r>
        <w:separator/>
      </w:r>
    </w:p>
  </w:footnote>
  <w:footnote w:type="continuationSeparator" w:id="0">
    <w:p w14:paraId="2AE30BC2" w14:textId="77777777" w:rsidR="006A337F" w:rsidRDefault="006A337F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05B4" w14:textId="77777777" w:rsidR="007E7DD7" w:rsidRDefault="007E7D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616E" w14:textId="77777777" w:rsidR="007E7DD7" w:rsidRDefault="007E7D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77B38" w14:textId="77777777" w:rsidR="007E7DD7" w:rsidRDefault="007E7D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>
      <w:start w:val="1"/>
      <w:numFmt w:val="bullet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515142886">
    <w:abstractNumId w:val="37"/>
  </w:num>
  <w:num w:numId="2" w16cid:durableId="1230575626">
    <w:abstractNumId w:val="25"/>
  </w:num>
  <w:num w:numId="3" w16cid:durableId="1631091711">
    <w:abstractNumId w:val="17"/>
  </w:num>
  <w:num w:numId="4" w16cid:durableId="862716705">
    <w:abstractNumId w:val="50"/>
  </w:num>
  <w:num w:numId="5" w16cid:durableId="1179613071">
    <w:abstractNumId w:val="52"/>
  </w:num>
  <w:num w:numId="6" w16cid:durableId="1951473502">
    <w:abstractNumId w:val="46"/>
  </w:num>
  <w:num w:numId="7" w16cid:durableId="2134513529">
    <w:abstractNumId w:val="53"/>
  </w:num>
  <w:num w:numId="8" w16cid:durableId="764810327">
    <w:abstractNumId w:val="39"/>
  </w:num>
  <w:num w:numId="9" w16cid:durableId="2086684688">
    <w:abstractNumId w:val="26"/>
  </w:num>
  <w:num w:numId="10" w16cid:durableId="1163591914">
    <w:abstractNumId w:val="43"/>
  </w:num>
  <w:num w:numId="11" w16cid:durableId="1036655771">
    <w:abstractNumId w:val="19"/>
  </w:num>
  <w:num w:numId="12" w16cid:durableId="478116455">
    <w:abstractNumId w:val="7"/>
  </w:num>
  <w:num w:numId="13" w16cid:durableId="82260247">
    <w:abstractNumId w:val="8"/>
  </w:num>
  <w:num w:numId="14" w16cid:durableId="190076521">
    <w:abstractNumId w:val="3"/>
  </w:num>
  <w:num w:numId="15" w16cid:durableId="1430127000">
    <w:abstractNumId w:val="2"/>
  </w:num>
  <w:num w:numId="16" w16cid:durableId="1327436645">
    <w:abstractNumId w:val="1"/>
  </w:num>
  <w:num w:numId="17" w16cid:durableId="1070419246">
    <w:abstractNumId w:val="0"/>
  </w:num>
  <w:num w:numId="18" w16cid:durableId="440993152">
    <w:abstractNumId w:val="6"/>
  </w:num>
  <w:num w:numId="19" w16cid:durableId="937255011">
    <w:abstractNumId w:val="5"/>
  </w:num>
  <w:num w:numId="20" w16cid:durableId="184827937">
    <w:abstractNumId w:val="4"/>
  </w:num>
  <w:num w:numId="21" w16cid:durableId="1914317291">
    <w:abstractNumId w:val="15"/>
  </w:num>
  <w:num w:numId="22" w16cid:durableId="1422676971">
    <w:abstractNumId w:val="33"/>
  </w:num>
  <w:num w:numId="23" w16cid:durableId="896279431">
    <w:abstractNumId w:val="61"/>
  </w:num>
  <w:num w:numId="24" w16cid:durableId="852957801">
    <w:abstractNumId w:val="41"/>
  </w:num>
  <w:num w:numId="25" w16cid:durableId="1552301527">
    <w:abstractNumId w:val="24"/>
  </w:num>
  <w:num w:numId="26" w16cid:durableId="645553950">
    <w:abstractNumId w:val="45"/>
  </w:num>
  <w:num w:numId="27" w16cid:durableId="1207332954">
    <w:abstractNumId w:val="14"/>
  </w:num>
  <w:num w:numId="28" w16cid:durableId="2108961927">
    <w:abstractNumId w:val="34"/>
  </w:num>
  <w:num w:numId="29" w16cid:durableId="1271621034">
    <w:abstractNumId w:val="36"/>
  </w:num>
  <w:num w:numId="30" w16cid:durableId="1939748371">
    <w:abstractNumId w:val="60"/>
  </w:num>
  <w:num w:numId="31" w16cid:durableId="1187913781">
    <w:abstractNumId w:val="49"/>
  </w:num>
  <w:num w:numId="32" w16cid:durableId="976420883">
    <w:abstractNumId w:val="13"/>
  </w:num>
  <w:num w:numId="33" w16cid:durableId="380640158">
    <w:abstractNumId w:val="32"/>
  </w:num>
  <w:num w:numId="34" w16cid:durableId="1039820139">
    <w:abstractNumId w:val="40"/>
  </w:num>
  <w:num w:numId="35" w16cid:durableId="194586801">
    <w:abstractNumId w:val="31"/>
  </w:num>
  <w:num w:numId="36" w16cid:durableId="1494298800">
    <w:abstractNumId w:val="54"/>
  </w:num>
  <w:num w:numId="37" w16cid:durableId="191116442">
    <w:abstractNumId w:val="59"/>
  </w:num>
  <w:num w:numId="38" w16cid:durableId="638464333">
    <w:abstractNumId w:val="16"/>
  </w:num>
  <w:num w:numId="39" w16cid:durableId="77482550">
    <w:abstractNumId w:val="58"/>
  </w:num>
  <w:num w:numId="40" w16cid:durableId="1074547964">
    <w:abstractNumId w:val="11"/>
  </w:num>
  <w:num w:numId="41" w16cid:durableId="790588486">
    <w:abstractNumId w:val="38"/>
  </w:num>
  <w:num w:numId="42" w16cid:durableId="2145653028">
    <w:abstractNumId w:val="10"/>
  </w:num>
  <w:num w:numId="43" w16cid:durableId="1362706196">
    <w:abstractNumId w:val="29"/>
  </w:num>
  <w:num w:numId="44" w16cid:durableId="548346656">
    <w:abstractNumId w:val="20"/>
  </w:num>
  <w:num w:numId="45" w16cid:durableId="1524130160">
    <w:abstractNumId w:val="63"/>
  </w:num>
  <w:num w:numId="46" w16cid:durableId="1412580334">
    <w:abstractNumId w:val="23"/>
  </w:num>
  <w:num w:numId="47" w16cid:durableId="1176380858">
    <w:abstractNumId w:val="55"/>
  </w:num>
  <w:num w:numId="48" w16cid:durableId="428427146">
    <w:abstractNumId w:val="28"/>
  </w:num>
  <w:num w:numId="49" w16cid:durableId="857737258">
    <w:abstractNumId w:val="48"/>
  </w:num>
  <w:num w:numId="50" w16cid:durableId="1836450812">
    <w:abstractNumId w:val="22"/>
  </w:num>
  <w:num w:numId="51" w16cid:durableId="2013141332">
    <w:abstractNumId w:val="21"/>
  </w:num>
  <w:num w:numId="52" w16cid:durableId="16877500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45477310">
    <w:abstractNumId w:val="64"/>
  </w:num>
  <w:num w:numId="54" w16cid:durableId="8074063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67074576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221478491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1003047447">
    <w:abstractNumId w:val="27"/>
  </w:num>
  <w:num w:numId="58" w16cid:durableId="134493720">
    <w:abstractNumId w:val="57"/>
  </w:num>
  <w:num w:numId="59" w16cid:durableId="71313919">
    <w:abstractNumId w:val="30"/>
  </w:num>
  <w:num w:numId="60" w16cid:durableId="1422097670">
    <w:abstractNumId w:val="12"/>
  </w:num>
  <w:num w:numId="61" w16cid:durableId="6832436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72732474">
    <w:abstractNumId w:val="44"/>
  </w:num>
  <w:num w:numId="63" w16cid:durableId="1552034017">
    <w:abstractNumId w:val="51"/>
  </w:num>
  <w:num w:numId="64" w16cid:durableId="1938708520">
    <w:abstractNumId w:val="62"/>
  </w:num>
  <w:num w:numId="65" w16cid:durableId="1153761780">
    <w:abstractNumId w:val="56"/>
  </w:num>
  <w:num w:numId="66" w16cid:durableId="390662714">
    <w:abstractNumId w:val="35"/>
  </w:num>
  <w:num w:numId="67" w16cid:durableId="144200681">
    <w:abstractNumId w:val="47"/>
  </w:num>
  <w:num w:numId="68" w16cid:durableId="1704741695">
    <w:abstractNumId w:val="37"/>
  </w:num>
  <w:num w:numId="69" w16cid:durableId="1651590599">
    <w:abstractNumId w:val="37"/>
  </w:num>
  <w:num w:numId="70" w16cid:durableId="396246311">
    <w:abstractNumId w:val="37"/>
  </w:num>
  <w:num w:numId="71" w16cid:durableId="1047293440">
    <w:abstractNumId w:val="37"/>
  </w:num>
  <w:num w:numId="72" w16cid:durableId="1467507569">
    <w:abstractNumId w:val="18"/>
  </w:num>
  <w:num w:numId="73" w16cid:durableId="649407636">
    <w:abstractNumId w:val="43"/>
  </w:num>
  <w:num w:numId="74" w16cid:durableId="1457943172">
    <w:abstractNumId w:val="42"/>
  </w:num>
  <w:num w:numId="75" w16cid:durableId="322007160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342A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8D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2755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79D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37F"/>
    <w:rsid w:val="006A3F3B"/>
    <w:rsid w:val="006A5E0E"/>
    <w:rsid w:val="006B0AC7"/>
    <w:rsid w:val="006B35F9"/>
    <w:rsid w:val="006B38F7"/>
    <w:rsid w:val="006B3E84"/>
    <w:rsid w:val="006B3F5A"/>
    <w:rsid w:val="006B4C30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E7DD7"/>
    <w:rsid w:val="007F0ABC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5DCB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62D7F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3714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28B3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07AD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45FA845"/>
  <w15:chartTrackingRefBased/>
  <w15:docId w15:val="{AA896957-BDF5-48D5-95F6-70421758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 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BodyText2">
    <w:name w:val="Body Text 2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Hyperlink">
    <w:name w:val="Hyperlink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0">
    <w:name w:val="normal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 Char"/>
    <w:basedOn w:val="Normal"/>
    <w:link w:val="Policepardfaut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2E0790B2-4210-497D-84B1-32EF1632F1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E45CBE-122F-4A8C-BBD5-013D63E75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3A60D-2574-4B15-B632-352C3239E7F9}"/>
</file>

<file path=customXml/itemProps4.xml><?xml version="1.0" encoding="utf-8"?>
<ds:datastoreItem xmlns:ds="http://schemas.openxmlformats.org/officeDocument/2006/customXml" ds:itemID="{9917837A-1A27-49ED-8F8B-6F407623E4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16</TotalTime>
  <Pages>1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Patrick CHALUMET</cp:lastModifiedBy>
  <cp:revision>2</cp:revision>
  <cp:lastPrinted>2017-11-21T08:45:00Z</cp:lastPrinted>
  <dcterms:created xsi:type="dcterms:W3CDTF">2022-12-19T14:08:00Z</dcterms:created>
  <dcterms:modified xsi:type="dcterms:W3CDTF">2022-12-19T14:08:00Z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