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056A9" w14:textId="77777777" w:rsidR="00272FED" w:rsidRPr="008D0F14" w:rsidRDefault="00272FED" w:rsidP="0077778E">
      <w:pPr>
        <w:pStyle w:val="Texte"/>
        <w:rPr>
          <w:rFonts w:ascii="Helvetica 75 Bold" w:hAnsi="Helvetica 75 Bold"/>
          <w:color w:val="FF0000"/>
          <w:sz w:val="72"/>
          <w:szCs w:val="72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8D0F14">
        <w:rPr>
          <w:rFonts w:ascii="Helvetica 75 Bold" w:hAnsi="Helvetica 75 Bold"/>
          <w:color w:val="FF0000"/>
          <w:sz w:val="72"/>
          <w:szCs w:val="72"/>
        </w:rPr>
        <w:t>Annexe</w:t>
      </w:r>
      <w:r w:rsidRPr="008D0F14">
        <w:rPr>
          <w:rFonts w:ascii="Helvetica 75 Bold" w:hAnsi="Helvetica 75 Bold"/>
          <w:color w:val="FF0000"/>
          <w:sz w:val="72"/>
        </w:rPr>
        <w:t xml:space="preserve"> 2 </w:t>
      </w:r>
      <w:r w:rsidRPr="008D0F14">
        <w:rPr>
          <w:rFonts w:ascii="Helvetica 75 Bold" w:hAnsi="Helvetica 75 Bold"/>
          <w:color w:val="FF0000"/>
          <w:sz w:val="72"/>
          <w:szCs w:val="72"/>
        </w:rPr>
        <w:t>-</w:t>
      </w:r>
      <w:r w:rsidRPr="008D0F14">
        <w:rPr>
          <w:rFonts w:ascii="Helvetica 75 Bold" w:hAnsi="Helvetica 75 Bold"/>
          <w:color w:val="FF0000"/>
          <w:sz w:val="72"/>
        </w:rPr>
        <w:t xml:space="preserve">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3E056AA" w14:textId="4DA672C6" w:rsidR="000E79C9" w:rsidRPr="008D0F14" w:rsidRDefault="00CD1A47" w:rsidP="00EB4DAE">
      <w:pPr>
        <w:rPr>
          <w:b/>
          <w:bCs/>
          <w:sz w:val="36"/>
          <w:szCs w:val="36"/>
        </w:rPr>
      </w:pPr>
      <w:r w:rsidRPr="008D0F14">
        <w:rPr>
          <w:b/>
          <w:bCs/>
          <w:sz w:val="36"/>
          <w:szCs w:val="36"/>
        </w:rPr>
        <w:t xml:space="preserve">Offre </w:t>
      </w:r>
      <w:r w:rsidR="000E79C9" w:rsidRPr="008D0F14">
        <w:rPr>
          <w:b/>
          <w:bCs/>
          <w:sz w:val="36"/>
          <w:szCs w:val="36"/>
        </w:rPr>
        <w:t>FTTE passif</w:t>
      </w:r>
      <w:r w:rsidR="000E79C9" w:rsidRPr="008D0F14">
        <w:rPr>
          <w:rFonts w:cs="Calibri"/>
          <w:b/>
          <w:bCs/>
          <w:sz w:val="36"/>
          <w:szCs w:val="36"/>
        </w:rPr>
        <w:t xml:space="preserve"> NRO</w:t>
      </w:r>
      <w:r w:rsidR="00DD763C" w:rsidRPr="008D0F14">
        <w:rPr>
          <w:rFonts w:cs="Calibri"/>
          <w:b/>
          <w:bCs/>
          <w:sz w:val="36"/>
          <w:szCs w:val="36"/>
        </w:rPr>
        <w:t xml:space="preserve"> d</w:t>
      </w:r>
      <w:r w:rsidR="008D0F14">
        <w:rPr>
          <w:rFonts w:cs="Calibri"/>
          <w:b/>
          <w:bCs/>
          <w:sz w:val="36"/>
          <w:szCs w:val="36"/>
        </w:rPr>
        <w:t>’</w:t>
      </w:r>
      <w:r w:rsidR="00E223ED" w:rsidRPr="008D0F14">
        <w:rPr>
          <w:rFonts w:cs="Calibri"/>
          <w:b/>
          <w:bCs/>
          <w:sz w:val="36"/>
          <w:szCs w:val="36"/>
        </w:rPr>
        <w:t>ALLIANCE TRÈS HAUT DÉBIT</w:t>
      </w:r>
    </w:p>
    <w:p w14:paraId="23E056AB" w14:textId="77777777" w:rsidR="000E79C9" w:rsidRPr="008D0F14" w:rsidRDefault="00272FED" w:rsidP="0077778E">
      <w:pPr>
        <w:tabs>
          <w:tab w:val="left" w:pos="1088"/>
        </w:tabs>
        <w:rPr>
          <w:rFonts w:cs="Calibri"/>
          <w:sz w:val="22"/>
          <w:szCs w:val="22"/>
        </w:rPr>
      </w:pPr>
      <w:r>
        <w:rPr>
          <w:rFonts w:cs="Calibri"/>
          <w:sz w:val="40"/>
          <w:szCs w:val="40"/>
        </w:rPr>
        <w:tab/>
      </w:r>
    </w:p>
    <w:p w14:paraId="23E056AC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23E056AD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23E056AE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23E056AF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E223ED">
        <w:rPr>
          <w:rFonts w:cs="Arial"/>
          <w:szCs w:val="20"/>
        </w:rPr>
        <w:t>ALLIANCE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23E056B0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E223ED">
        <w:rPr>
          <w:rFonts w:cs="Arial"/>
          <w:szCs w:val="20"/>
        </w:rPr>
        <w:t>ALLIANCE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23E056B1" w14:textId="77777777" w:rsidR="001A7064" w:rsidRPr="0028511F" w:rsidRDefault="001A7064" w:rsidP="001A7064">
      <w:pPr>
        <w:pStyle w:val="Texte"/>
      </w:pPr>
    </w:p>
    <w:p w14:paraId="23E056B2" w14:textId="60629479" w:rsidR="001A7064" w:rsidRPr="008D0F14" w:rsidRDefault="001A7064" w:rsidP="008D0F14">
      <w:pPr>
        <w:pStyle w:val="Listenumros"/>
      </w:pPr>
      <w:r w:rsidRPr="008D0F14">
        <w:t xml:space="preserve">pénalités pouvant être dues </w:t>
      </w:r>
      <w:r w:rsidR="00314DF4" w:rsidRPr="008D0F14">
        <w:t xml:space="preserve">par </w:t>
      </w:r>
      <w:r w:rsidR="00E223ED" w:rsidRPr="008D0F14">
        <w:t>ALLIANCE TRÈS HAUT DÉBIT</w:t>
      </w:r>
    </w:p>
    <w:p w14:paraId="23E056B4" w14:textId="14C36521" w:rsidR="00897127" w:rsidRPr="008D0F14" w:rsidRDefault="001A7064" w:rsidP="008D0F14">
      <w:pPr>
        <w:pStyle w:val="Titre2"/>
      </w:pPr>
      <w:r w:rsidRPr="008D0F14">
        <w:t xml:space="preserve">au titre du </w:t>
      </w:r>
      <w:r w:rsidR="005A167F" w:rsidRPr="008D0F14">
        <w:t>non-respect</w:t>
      </w:r>
      <w:r w:rsidRPr="008D0F14">
        <w:t xml:space="preserve"> </w:t>
      </w:r>
      <w:r w:rsidR="00314DF4" w:rsidRPr="008D0F14">
        <w:t xml:space="preserve">par </w:t>
      </w:r>
      <w:r w:rsidR="00E223ED" w:rsidRPr="008D0F14">
        <w:t>ALLIANCE TRÈS HAUT DÉBIT</w:t>
      </w:r>
      <w:r w:rsidR="00EE0ADC" w:rsidRPr="008D0F14">
        <w:t xml:space="preserve"> </w:t>
      </w:r>
      <w:r w:rsidRPr="008D0F14">
        <w:t>de la qualité de service</w:t>
      </w:r>
    </w:p>
    <w:p w14:paraId="23E056B5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E223ED">
        <w:rPr>
          <w:rFonts w:cs="Helvetica55Roman,Italic"/>
          <w:iCs/>
        </w:rPr>
        <w:t>ALLIANCE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23E056B6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23E056B7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23E056B8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23E056B9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23E056BA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23E056BB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23E056BC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23E056BD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23E056BE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E223ED">
        <w:t>ALLIANCE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23E056BF" w14:textId="77777777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23E056C0" w14:textId="77777777" w:rsidR="00B707F2" w:rsidRPr="0004645F" w:rsidRDefault="00B707F2" w:rsidP="0004645F">
      <w:pPr>
        <w:pStyle w:val="Texte"/>
      </w:pPr>
    </w:p>
    <w:p w14:paraId="23E056C1" w14:textId="77777777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23E056C2" w14:textId="77777777" w:rsidR="001A7064" w:rsidRPr="002B22EF" w:rsidRDefault="001A7064" w:rsidP="008D0F14">
      <w:pPr>
        <w:pStyle w:val="titre31"/>
      </w:pPr>
      <w:r w:rsidRPr="002B22EF">
        <w:t>1.1.1 – au titre de la GTR</w:t>
      </w:r>
      <w:r w:rsidR="002B22EF" w:rsidRPr="002B22EF">
        <w:t xml:space="preserve"> sur l’Accès</w:t>
      </w:r>
      <w:r w:rsidRPr="002B22EF">
        <w:t xml:space="preserve"> </w:t>
      </w:r>
    </w:p>
    <w:p w14:paraId="23E056C3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23E056C7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23E056C4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23E056C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23E056C6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23E056CC" w14:textId="77777777" w:rsidTr="005A167F">
        <w:tc>
          <w:tcPr>
            <w:tcW w:w="4966" w:type="dxa"/>
            <w:shd w:val="clear" w:color="auto" w:fill="auto"/>
          </w:tcPr>
          <w:p w14:paraId="23E056C8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23E056C9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23E056CA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23E056CB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23E056D1" w14:textId="77777777" w:rsidTr="005A167F">
        <w:tc>
          <w:tcPr>
            <w:tcW w:w="4966" w:type="dxa"/>
            <w:shd w:val="clear" w:color="auto" w:fill="auto"/>
            <w:vAlign w:val="center"/>
          </w:tcPr>
          <w:p w14:paraId="23E056CD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23E056CE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23E056CF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23E056D0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23E056D6" w14:textId="77777777" w:rsidTr="005A167F">
        <w:tc>
          <w:tcPr>
            <w:tcW w:w="4966" w:type="dxa"/>
            <w:shd w:val="clear" w:color="auto" w:fill="auto"/>
            <w:vAlign w:val="center"/>
          </w:tcPr>
          <w:p w14:paraId="23E056D2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23E056D3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23E056D4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23E056D5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23E056D7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23E056D8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23E056DC" w14:textId="77777777" w:rsidTr="00142F19">
        <w:tc>
          <w:tcPr>
            <w:tcW w:w="4876" w:type="dxa"/>
            <w:shd w:val="clear" w:color="auto" w:fill="auto"/>
          </w:tcPr>
          <w:p w14:paraId="23E056D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23E056DA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23E056DB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23E056E3" w14:textId="77777777" w:rsidTr="00142F19">
        <w:tc>
          <w:tcPr>
            <w:tcW w:w="4876" w:type="dxa"/>
            <w:shd w:val="clear" w:color="auto" w:fill="auto"/>
          </w:tcPr>
          <w:p w14:paraId="23E056D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23E056DE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3E056DF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23E056E0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23E056E1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23E056E2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23E056EA" w14:textId="77777777" w:rsidTr="00142F19">
        <w:tc>
          <w:tcPr>
            <w:tcW w:w="4876" w:type="dxa"/>
            <w:shd w:val="clear" w:color="auto" w:fill="auto"/>
          </w:tcPr>
          <w:p w14:paraId="23E056E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23E056E5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3E056E6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23E056E7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23E056E8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23E056E9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23E056F0" w14:textId="77777777" w:rsidTr="00142F19">
        <w:tc>
          <w:tcPr>
            <w:tcW w:w="4876" w:type="dxa"/>
            <w:shd w:val="clear" w:color="auto" w:fill="auto"/>
          </w:tcPr>
          <w:p w14:paraId="23E056E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3E056EC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23E056ED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23E056EE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23E056EF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23E056F1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23E056F2" w14:textId="77777777" w:rsidR="006D0991" w:rsidRDefault="006D0991" w:rsidP="006D0991"/>
    <w:p w14:paraId="23E056F3" w14:textId="77777777" w:rsidR="006D0991" w:rsidRDefault="006D0991" w:rsidP="006D0991"/>
    <w:p w14:paraId="23E056F4" w14:textId="77777777" w:rsidR="001A7064" w:rsidRPr="008D0F14" w:rsidRDefault="001A7064" w:rsidP="008D0F14">
      <w:pPr>
        <w:pStyle w:val="titre31"/>
      </w:pPr>
      <w:r w:rsidRPr="008D0F14">
        <w:t>1.1.</w:t>
      </w:r>
      <w:r w:rsidR="006D0991" w:rsidRPr="008D0F14">
        <w:t>2</w:t>
      </w:r>
      <w:r w:rsidR="002B22EF" w:rsidRPr="008D0F14">
        <w:t xml:space="preserve"> </w:t>
      </w:r>
      <w:r w:rsidRPr="008D0F14">
        <w:t>– au titre de l’IMS</w:t>
      </w:r>
      <w:r w:rsidR="002B22EF" w:rsidRPr="008D0F14">
        <w:t xml:space="preserve"> sur l’Accès</w:t>
      </w:r>
      <w:r w:rsidRPr="008D0F14">
        <w:t xml:space="preserve"> </w:t>
      </w:r>
    </w:p>
    <w:p w14:paraId="23E056F5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23E056F9" w14:textId="77777777" w:rsidTr="00142F19">
        <w:tc>
          <w:tcPr>
            <w:tcW w:w="4799" w:type="dxa"/>
            <w:shd w:val="clear" w:color="auto" w:fill="auto"/>
          </w:tcPr>
          <w:p w14:paraId="23E056F6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23E056F7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23E056F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23E056FE" w14:textId="77777777" w:rsidTr="00142F19">
        <w:tc>
          <w:tcPr>
            <w:tcW w:w="4799" w:type="dxa"/>
            <w:shd w:val="clear" w:color="auto" w:fill="auto"/>
          </w:tcPr>
          <w:p w14:paraId="23E056F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23E056F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3E056FC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23E056FD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23E05703" w14:textId="77777777" w:rsidTr="00142F19">
        <w:tc>
          <w:tcPr>
            <w:tcW w:w="4799" w:type="dxa"/>
            <w:shd w:val="clear" w:color="auto" w:fill="auto"/>
          </w:tcPr>
          <w:p w14:paraId="23E056F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23E0570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3E05701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23E05702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23E05708" w14:textId="77777777" w:rsidTr="00142F19">
        <w:tc>
          <w:tcPr>
            <w:tcW w:w="4799" w:type="dxa"/>
            <w:shd w:val="clear" w:color="auto" w:fill="auto"/>
          </w:tcPr>
          <w:p w14:paraId="23E0570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23E0570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3E05706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23E05707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23E0570D" w14:textId="77777777" w:rsidTr="00142F19">
        <w:tc>
          <w:tcPr>
            <w:tcW w:w="4799" w:type="dxa"/>
            <w:shd w:val="clear" w:color="auto" w:fill="auto"/>
          </w:tcPr>
          <w:p w14:paraId="23E0570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23E0570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3E0570B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23E0570C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23E0570E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23E0570F" w14:textId="56FBA63D" w:rsidR="001A7064" w:rsidRPr="00562831" w:rsidRDefault="009550D1" w:rsidP="008D0F14">
      <w:pPr>
        <w:pStyle w:val="Titre2"/>
        <w:ind w:left="578" w:hanging="578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E223ED">
        <w:t>ALLIANCE TRÈS HAUT DÉBIT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23E05714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23E05711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23E05712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23E05713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23E05718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23E05715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E223ED">
              <w:t>ALLIANCE TRÈS HAUT DÉBIT</w:t>
            </w:r>
          </w:p>
        </w:tc>
        <w:tc>
          <w:tcPr>
            <w:tcW w:w="2160" w:type="dxa"/>
            <w:shd w:val="clear" w:color="auto" w:fill="auto"/>
          </w:tcPr>
          <w:p w14:paraId="23E05716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23E05717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23E05719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23E0571B" w14:textId="77777777" w:rsidR="00DA5D00" w:rsidRPr="00246A1F" w:rsidRDefault="00DA5D00" w:rsidP="00DA5D00">
      <w:pPr>
        <w:ind w:left="360"/>
      </w:pPr>
      <w:r>
        <w:t xml:space="preserve"> </w:t>
      </w:r>
    </w:p>
    <w:p w14:paraId="23E0571C" w14:textId="598BCB10" w:rsidR="004E4EA8" w:rsidRPr="00686ACA" w:rsidRDefault="004E4EA8" w:rsidP="008D0F14">
      <w:pPr>
        <w:pStyle w:val="Titre2"/>
        <w:ind w:left="578" w:hanging="578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23E05721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23E0571E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23E0571F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23E05720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23E05725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23E05722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E223ED">
              <w:rPr>
                <w:rFonts w:cs="Arial"/>
                <w:szCs w:val="20"/>
              </w:rPr>
              <w:t>ALLIANCE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23E05723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23E05724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23E05726" w14:textId="77777777" w:rsidR="0004645F" w:rsidRDefault="0004645F" w:rsidP="00EB4DAE"/>
    <w:p w14:paraId="23E05729" w14:textId="46765291" w:rsidR="001A7064" w:rsidRPr="008D0F14" w:rsidRDefault="001A7064" w:rsidP="008D0F14">
      <w:pPr>
        <w:pStyle w:val="Listenumros"/>
        <w:ind w:left="357" w:hanging="357"/>
      </w:pPr>
      <w:r w:rsidRPr="008D0F14">
        <w:t>pénalités pouvant être dues par l’Opérateur</w:t>
      </w:r>
    </w:p>
    <w:p w14:paraId="36D12674" w14:textId="77777777" w:rsidR="008D0F14" w:rsidRPr="008D0F14" w:rsidRDefault="008D0F14" w:rsidP="008D0F14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23E0572B" w14:textId="407119FD" w:rsidR="001A7064" w:rsidRPr="00143B5F" w:rsidRDefault="001A7064" w:rsidP="008D0F14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23E0572C" w14:textId="77777777" w:rsidR="001A7064" w:rsidRDefault="001A7064" w:rsidP="001A7064">
      <w:pPr>
        <w:pStyle w:val="Corpsdetexte"/>
      </w:pPr>
    </w:p>
    <w:p w14:paraId="23E0572D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E223ED">
        <w:t>ALLIANCE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23E05731" w14:textId="77777777" w:rsidTr="00D917BD">
        <w:tc>
          <w:tcPr>
            <w:tcW w:w="4608" w:type="dxa"/>
            <w:shd w:val="clear" w:color="auto" w:fill="auto"/>
          </w:tcPr>
          <w:p w14:paraId="23E0572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23E0572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23E0573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23E05735" w14:textId="77777777" w:rsidTr="00D917BD">
        <w:tc>
          <w:tcPr>
            <w:tcW w:w="4608" w:type="dxa"/>
            <w:shd w:val="clear" w:color="auto" w:fill="auto"/>
          </w:tcPr>
          <w:p w14:paraId="23E05732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23E05733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23E05734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23E05739" w14:textId="77777777" w:rsidTr="00D917BD">
        <w:tc>
          <w:tcPr>
            <w:tcW w:w="4608" w:type="dxa"/>
            <w:shd w:val="clear" w:color="auto" w:fill="auto"/>
          </w:tcPr>
          <w:p w14:paraId="23E05736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23E05737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23E05738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23E0573A" w14:textId="77777777" w:rsidR="00E514E0" w:rsidRPr="00E735CF" w:rsidRDefault="00E514E0" w:rsidP="001A7064">
      <w:pPr>
        <w:pStyle w:val="Texte"/>
      </w:pPr>
    </w:p>
    <w:p w14:paraId="23E0573B" w14:textId="30B2BFC7" w:rsidR="001A7064" w:rsidRDefault="001A7064" w:rsidP="008D0F14">
      <w:pPr>
        <w:pStyle w:val="Titre2"/>
      </w:pPr>
      <w:r w:rsidRPr="00143B5F">
        <w:t>au titre des résiliations anticipées</w:t>
      </w:r>
      <w:r>
        <w:t xml:space="preserve"> avant la date de mise </w:t>
      </w:r>
      <w:r w:rsidR="007A6598">
        <w:t>à</w:t>
      </w:r>
      <w:r w:rsidR="001B3702">
        <w:t xml:space="preserve"> disposition</w:t>
      </w:r>
      <w: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23E0573F" w14:textId="77777777" w:rsidTr="00D917BD">
        <w:tc>
          <w:tcPr>
            <w:tcW w:w="4608" w:type="dxa"/>
            <w:shd w:val="clear" w:color="auto" w:fill="auto"/>
          </w:tcPr>
          <w:p w14:paraId="23E0573C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23E0573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23E0573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23E05743" w14:textId="77777777" w:rsidTr="00D917BD">
        <w:tc>
          <w:tcPr>
            <w:tcW w:w="4608" w:type="dxa"/>
            <w:shd w:val="clear" w:color="auto" w:fill="auto"/>
            <w:vAlign w:val="center"/>
          </w:tcPr>
          <w:p w14:paraId="23E05740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23E05741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23E05742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23E05747" w14:textId="77777777" w:rsidTr="00D917BD">
        <w:tc>
          <w:tcPr>
            <w:tcW w:w="4608" w:type="dxa"/>
            <w:shd w:val="clear" w:color="auto" w:fill="auto"/>
            <w:vAlign w:val="center"/>
          </w:tcPr>
          <w:p w14:paraId="23E05744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23E05745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23E05746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23E0574A" w14:textId="494202FD" w:rsidR="004E4EA8" w:rsidRPr="008D0F14" w:rsidRDefault="004E4EA8" w:rsidP="008D0F14">
      <w:pPr>
        <w:pStyle w:val="Titre2"/>
      </w:pPr>
      <w:bookmarkStart w:id="11" w:name="_Toc246902764"/>
      <w:bookmarkEnd w:id="10"/>
      <w:bookmarkEnd w:id="11"/>
      <w:r w:rsidRPr="00686ACA">
        <w:lastRenderedPageBreak/>
        <w:t>au titre d’une commande non conforme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23E0574F" w14:textId="77777777" w:rsidTr="00314DF4">
        <w:tc>
          <w:tcPr>
            <w:tcW w:w="4077" w:type="dxa"/>
            <w:shd w:val="clear" w:color="auto" w:fill="auto"/>
          </w:tcPr>
          <w:p w14:paraId="23E0574C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23E0574D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23E0574E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23E05753" w14:textId="77777777" w:rsidTr="00314DF4">
        <w:tc>
          <w:tcPr>
            <w:tcW w:w="4077" w:type="dxa"/>
            <w:shd w:val="clear" w:color="auto" w:fill="auto"/>
          </w:tcPr>
          <w:p w14:paraId="23E05750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E223ED">
              <w:rPr>
                <w:rFonts w:cs="Arial"/>
                <w:szCs w:val="20"/>
              </w:rPr>
              <w:t>ALLIANCE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23E05751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23E05752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23E05754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3869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3" w:right="1021" w:bottom="1418" w:left="90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05758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23E05759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23E0575A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575D" w14:textId="77777777" w:rsidR="006D1990" w:rsidRDefault="006D199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575E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3E0575F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23E05760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6D1990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6D1990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5762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3E05763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05755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23E05756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23E05757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575B" w14:textId="77777777" w:rsidR="006D1990" w:rsidRDefault="006D199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575C" w14:textId="77777777" w:rsidR="006D1990" w:rsidRDefault="006D199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5761" w14:textId="77777777" w:rsidR="00272FED" w:rsidRDefault="006D1990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23E05764" wp14:editId="23E05765">
          <wp:extent cx="2066925" cy="665828"/>
          <wp:effectExtent l="0" t="0" r="0" b="127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lian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9714" cy="6763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2048A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CABAFB2A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3014175">
    <w:abstractNumId w:val="14"/>
  </w:num>
  <w:num w:numId="2" w16cid:durableId="328289002">
    <w:abstractNumId w:val="12"/>
  </w:num>
  <w:num w:numId="3" w16cid:durableId="1161700489">
    <w:abstractNumId w:val="10"/>
  </w:num>
  <w:num w:numId="4" w16cid:durableId="929506323">
    <w:abstractNumId w:val="21"/>
  </w:num>
  <w:num w:numId="5" w16cid:durableId="1077291154">
    <w:abstractNumId w:val="22"/>
  </w:num>
  <w:num w:numId="6" w16cid:durableId="945385315">
    <w:abstractNumId w:val="19"/>
  </w:num>
  <w:num w:numId="7" w16cid:durableId="2071347285">
    <w:abstractNumId w:val="23"/>
  </w:num>
  <w:num w:numId="8" w16cid:durableId="1007289836">
    <w:abstractNumId w:val="17"/>
  </w:num>
  <w:num w:numId="9" w16cid:durableId="1015617125">
    <w:abstractNumId w:val="13"/>
  </w:num>
  <w:num w:numId="10" w16cid:durableId="1877889593">
    <w:abstractNumId w:val="18"/>
  </w:num>
  <w:num w:numId="11" w16cid:durableId="410273481">
    <w:abstractNumId w:val="11"/>
  </w:num>
  <w:num w:numId="12" w16cid:durableId="1700230583">
    <w:abstractNumId w:val="7"/>
  </w:num>
  <w:num w:numId="13" w16cid:durableId="1211303794">
    <w:abstractNumId w:val="8"/>
  </w:num>
  <w:num w:numId="14" w16cid:durableId="1748458825">
    <w:abstractNumId w:val="3"/>
  </w:num>
  <w:num w:numId="15" w16cid:durableId="1697266058">
    <w:abstractNumId w:val="2"/>
  </w:num>
  <w:num w:numId="16" w16cid:durableId="12919225">
    <w:abstractNumId w:val="1"/>
  </w:num>
  <w:num w:numId="17" w16cid:durableId="360479146">
    <w:abstractNumId w:val="0"/>
  </w:num>
  <w:num w:numId="18" w16cid:durableId="180513498">
    <w:abstractNumId w:val="6"/>
  </w:num>
  <w:num w:numId="19" w16cid:durableId="1990788339">
    <w:abstractNumId w:val="5"/>
  </w:num>
  <w:num w:numId="20" w16cid:durableId="976882041">
    <w:abstractNumId w:val="4"/>
  </w:num>
  <w:num w:numId="21" w16cid:durableId="1875383689">
    <w:abstractNumId w:val="9"/>
  </w:num>
  <w:num w:numId="22" w16cid:durableId="2127894249">
    <w:abstractNumId w:val="20"/>
  </w:num>
  <w:num w:numId="23" w16cid:durableId="1506170074">
    <w:abstractNumId w:val="16"/>
  </w:num>
  <w:num w:numId="24" w16cid:durableId="2051221258">
    <w:abstractNumId w:val="15"/>
  </w:num>
  <w:num w:numId="25" w16cid:durableId="1200124302">
    <w:abstractNumId w:val="14"/>
  </w:num>
  <w:num w:numId="26" w16cid:durableId="591743290">
    <w:abstractNumId w:val="14"/>
  </w:num>
  <w:num w:numId="27" w16cid:durableId="922228539">
    <w:abstractNumId w:val="8"/>
  </w:num>
  <w:num w:numId="28" w16cid:durableId="1270166771">
    <w:abstractNumId w:val="14"/>
  </w:num>
  <w:num w:numId="29" w16cid:durableId="851460105">
    <w:abstractNumId w:val="14"/>
  </w:num>
  <w:num w:numId="30" w16cid:durableId="76950939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20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26EC6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1990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14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4BCE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3ED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3E056A9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8D0F14"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autoRedefine/>
    <w:rsid w:val="008D0F14"/>
    <w:pPr>
      <w:keepLines/>
      <w:spacing w:before="0" w:after="120"/>
    </w:pPr>
    <w:rPr>
      <w:rFonts w:ascii="Helvetica 55 Roman" w:hAnsi="Helvetica 55 Roman" w:cs="Times New Roman"/>
      <w:b/>
      <w:sz w:val="24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autoRedefine/>
    <w:rsid w:val="008D0F14"/>
    <w:pPr>
      <w:numPr>
        <w:numId w:val="13"/>
      </w:numPr>
      <w:spacing w:before="360" w:after="240"/>
    </w:pPr>
    <w:rPr>
      <w:b/>
      <w:sz w:val="32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8D0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F96A650B-673F-444F-93B7-F5A14652A50B}"/>
</file>

<file path=customXml/itemProps2.xml><?xml version="1.0" encoding="utf-8"?>
<ds:datastoreItem xmlns:ds="http://schemas.openxmlformats.org/officeDocument/2006/customXml" ds:itemID="{5A608359-3B2E-4BE7-A751-0BC40F42A26C}"/>
</file>

<file path=customXml/itemProps3.xml><?xml version="1.0" encoding="utf-8"?>
<ds:datastoreItem xmlns:ds="http://schemas.openxmlformats.org/officeDocument/2006/customXml" ds:itemID="{746C4F5B-C5DE-428E-91FD-B8B2603CF418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1096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2022-12-19T07:56:00Z</dcterms:created>
  <dcterms:modified xsi:type="dcterms:W3CDTF">2022-12-19T07:56:00Z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